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3B" w:rsidRPr="001E407E" w:rsidRDefault="0066683B" w:rsidP="0066683B">
      <w:pPr>
        <w:jc w:val="both"/>
        <w:rPr>
          <w:rFonts w:ascii="Bookman Old Style" w:hAnsi="Bookman Old Style" w:cs="Arial"/>
          <w:b/>
          <w:bCs/>
          <w:u w:val="single"/>
        </w:rPr>
      </w:pPr>
      <w:r w:rsidRPr="001E407E">
        <w:rPr>
          <w:rFonts w:ascii="Bookman Old Style" w:hAnsi="Bookman Old Style" w:cs="Arial"/>
          <w:b/>
          <w:bCs/>
          <w:u w:val="single"/>
        </w:rPr>
        <w:t>MAHA SUGAR OUTPUT MAY DROP THIS SEASON</w:t>
      </w:r>
    </w:p>
    <w:p w:rsidR="0066683B" w:rsidRDefault="0066683B" w:rsidP="0066683B">
      <w:pPr>
        <w:jc w:val="both"/>
        <w:rPr>
          <w:rFonts w:ascii="Bookman Old Style" w:hAnsi="Bookman Old Style" w:cs="Arial"/>
        </w:rPr>
      </w:pPr>
    </w:p>
    <w:p w:rsidR="0066683B" w:rsidRDefault="0066683B" w:rsidP="0066683B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Extended monsoon and lack of sunlight last year could lead to drop in sugar production in Maharashtra this season, said an official from the National Federation of Co-operative Sugar Factories Limited. </w:t>
      </w:r>
      <w:proofErr w:type="spellStart"/>
      <w:r>
        <w:rPr>
          <w:rFonts w:ascii="Bookman Old Style" w:hAnsi="Bookman Old Style" w:cs="Arial"/>
        </w:rPr>
        <w:t>Jaiprakash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Dandegaonkar</w:t>
      </w:r>
      <w:proofErr w:type="spellEnd"/>
      <w:r>
        <w:rPr>
          <w:rFonts w:ascii="Bookman Old Style" w:hAnsi="Bookman Old Style" w:cs="Arial"/>
        </w:rPr>
        <w:t>, Chairman of NFCSF, an umbrella organization of sugar cooperative from across the country, said that adverse climatic conditions in 2022 affected sugarcane yield in several areas.</w:t>
      </w:r>
    </w:p>
    <w:p w:rsidR="0066683B" w:rsidRDefault="0066683B" w:rsidP="0066683B">
      <w:pPr>
        <w:jc w:val="both"/>
        <w:rPr>
          <w:rFonts w:ascii="Bookman Old Style" w:hAnsi="Bookman Old Style" w:cs="Arial"/>
        </w:rPr>
      </w:pPr>
      <w:bookmarkStart w:id="0" w:name="_GoBack"/>
      <w:bookmarkEnd w:id="0"/>
    </w:p>
    <w:p w:rsidR="0066683B" w:rsidRDefault="0066683B" w:rsidP="0066683B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(FINANCIAL EXPRESS; NEW DELHI: JANUARY 21, 2023)</w:t>
      </w:r>
    </w:p>
    <w:p w:rsidR="0066683B" w:rsidRDefault="0066683B" w:rsidP="0066683B">
      <w:pPr>
        <w:jc w:val="center"/>
        <w:rPr>
          <w:rFonts w:ascii="Bookman Old Style" w:hAnsi="Bookman Old Style" w:cs="Arial"/>
        </w:rPr>
      </w:pPr>
    </w:p>
    <w:p w:rsidR="0066683B" w:rsidRDefault="0066683B" w:rsidP="0066683B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*******</w:t>
      </w:r>
      <w:r>
        <w:rPr>
          <w:rFonts w:ascii="Bookman Old Style" w:hAnsi="Bookman Old Style" w:cs="Arial"/>
        </w:rPr>
        <w:br w:type="page"/>
      </w:r>
    </w:p>
    <w:p w:rsidR="00CC5DA1" w:rsidRDefault="00CC5DA1"/>
    <w:sectPr w:rsidR="00CC5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3B"/>
    <w:rsid w:val="0066683B"/>
    <w:rsid w:val="00CC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87883-FB06-4B0C-92AD-638AEA0F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8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anju</dc:creator>
  <cp:keywords/>
  <dc:description/>
  <cp:lastModifiedBy>anju</cp:lastModifiedBy>
  <cp:revision>1</cp:revision>
  <dcterms:created xsi:type="dcterms:W3CDTF">2023-01-23T10:48:00Z</dcterms:created>
  <dcterms:modified xsi:type="dcterms:W3CDTF">2023-01-23T10:49:00Z</dcterms:modified>
</cp:coreProperties>
</file>